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3D30" w14:textId="77777777" w:rsidR="00A40D1C" w:rsidRDefault="00A40D1C" w:rsidP="00A40D1C">
      <w:r>
        <w:t>Summary of Standing Committee Meeting</w:t>
      </w:r>
      <w:r>
        <w:br/>
        <w:t>Sept. 17, 2025</w:t>
      </w:r>
    </w:p>
    <w:p w14:paraId="21C1A852" w14:textId="67B36D94" w:rsidR="00A40D1C" w:rsidRPr="00A40D1C" w:rsidRDefault="00A40D1C" w:rsidP="00A40D1C">
      <w:r w:rsidRPr="00A40D1C">
        <w:t xml:space="preserve">The Standing Committee gathered on September </w:t>
      </w:r>
      <w:r>
        <w:t>17</w:t>
      </w:r>
      <w:r w:rsidRPr="00A40D1C">
        <w:t xml:space="preserve"> with clergy, lay members, and guests, including Bishop Anne</w:t>
      </w:r>
      <w:r w:rsidR="008D58B2">
        <w:t xml:space="preserve"> B.</w:t>
      </w:r>
      <w:r w:rsidRPr="00A40D1C">
        <w:t xml:space="preserve"> Jolly and Chancellor Bill Powel</w:t>
      </w:r>
      <w:r>
        <w:t xml:space="preserve">.  </w:t>
      </w:r>
      <w:r w:rsidRPr="00A40D1C">
        <w:t xml:space="preserve"> After prayer and check-in, the group turned its attention to St. Matthew’s Toledo, where the Trustees have been working diligently to secure the property, update financial accounts, and</w:t>
      </w:r>
      <w:r>
        <w:t xml:space="preserve"> consider how to </w:t>
      </w:r>
      <w:r w:rsidRPr="00A40D1C">
        <w:t xml:space="preserve"> address unexpected repairs such as termite damage</w:t>
      </w:r>
      <w:r>
        <w:t>.  The discussion highlighted</w:t>
      </w:r>
      <w:r w:rsidRPr="00A40D1C">
        <w:t xml:space="preserve"> the importance of careful oversight and collaboration </w:t>
      </w:r>
      <w:r>
        <w:t xml:space="preserve">in helping </w:t>
      </w:r>
      <w:r w:rsidRPr="00A40D1C">
        <w:t xml:space="preserve"> the </w:t>
      </w:r>
      <w:r>
        <w:t xml:space="preserve">parish </w:t>
      </w:r>
      <w:r w:rsidRPr="00A40D1C">
        <w:t>navigate this season of transition</w:t>
      </w:r>
      <w:r>
        <w:t>.   Bishop Anne shared that there have been expressions of support and prayers from parishes throughout the Diocese</w:t>
      </w:r>
      <w:r w:rsidRPr="00A40D1C">
        <w:t>.</w:t>
      </w:r>
    </w:p>
    <w:p w14:paraId="1D631082" w14:textId="72FAE5A1" w:rsidR="00A40D1C" w:rsidRPr="00A40D1C" w:rsidRDefault="00A40D1C" w:rsidP="00A40D1C">
      <w:r w:rsidRPr="00A40D1C">
        <w:t>A highlight of the meeting was the committee’s unanimous approval of the Rev. Barb Reszko’s ordination to the priesthood, reflecting joy and affirmation in her call to ministry. The committee also entered executive session for confidential discussion</w:t>
      </w:r>
      <w:r>
        <w:t xml:space="preserve">. </w:t>
      </w:r>
      <w:r w:rsidRPr="00A40D1C">
        <w:t xml:space="preserve"> </w:t>
      </w:r>
      <w:r>
        <w:t xml:space="preserve">The progress of </w:t>
      </w:r>
      <w:r w:rsidRPr="00A40D1C">
        <w:t xml:space="preserve"> Resolution R-2</w:t>
      </w:r>
      <w:r>
        <w:t xml:space="preserve"> from Diocesan Council </w:t>
      </w:r>
      <w:r w:rsidRPr="00A40D1C">
        <w:t xml:space="preserve"> </w:t>
      </w:r>
      <w:r>
        <w:t xml:space="preserve">was reviewed and it was reported to be </w:t>
      </w:r>
      <w:r w:rsidRPr="00A40D1C">
        <w:t>moving forward through canonical review and pre-convention conversations. The meeting concluded with prayer</w:t>
      </w:r>
      <w:r w:rsidR="008D58B2">
        <w:t xml:space="preserve">.  </w:t>
      </w:r>
      <w:r w:rsidRPr="00A40D1C">
        <w:t xml:space="preserve"> </w:t>
      </w:r>
      <w:r w:rsidR="008D58B2">
        <w:t xml:space="preserve">The </w:t>
      </w:r>
      <w:r w:rsidRPr="00A40D1C">
        <w:t>next gathering</w:t>
      </w:r>
      <w:r w:rsidR="008D58B2">
        <w:t xml:space="preserve"> will be </w:t>
      </w:r>
      <w:r w:rsidRPr="00A40D1C">
        <w:t xml:space="preserve"> on October 15 at Trinity Commons.</w:t>
      </w:r>
    </w:p>
    <w:p w14:paraId="755DA520" w14:textId="77777777" w:rsidR="00A40D1C" w:rsidRDefault="00A40D1C"/>
    <w:sectPr w:rsidR="00A40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1C"/>
    <w:rsid w:val="00887659"/>
    <w:rsid w:val="008D58B2"/>
    <w:rsid w:val="00964501"/>
    <w:rsid w:val="00A40D1C"/>
    <w:rsid w:val="00C12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F938"/>
  <w15:chartTrackingRefBased/>
  <w15:docId w15:val="{3E43A136-21F4-458E-8D24-FE64B899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D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D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D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D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D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D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D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D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D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D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D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D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D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D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D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D1C"/>
    <w:rPr>
      <w:rFonts w:eastAsiaTheme="majorEastAsia" w:cstheme="majorBidi"/>
      <w:color w:val="272727" w:themeColor="text1" w:themeTint="D8"/>
    </w:rPr>
  </w:style>
  <w:style w:type="paragraph" w:styleId="Title">
    <w:name w:val="Title"/>
    <w:basedOn w:val="Normal"/>
    <w:next w:val="Normal"/>
    <w:link w:val="TitleChar"/>
    <w:uiPriority w:val="10"/>
    <w:qFormat/>
    <w:rsid w:val="00A40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D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D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D1C"/>
    <w:pPr>
      <w:spacing w:before="160"/>
      <w:jc w:val="center"/>
    </w:pPr>
    <w:rPr>
      <w:i/>
      <w:iCs/>
      <w:color w:val="404040" w:themeColor="text1" w:themeTint="BF"/>
    </w:rPr>
  </w:style>
  <w:style w:type="character" w:customStyle="1" w:styleId="QuoteChar">
    <w:name w:val="Quote Char"/>
    <w:basedOn w:val="DefaultParagraphFont"/>
    <w:link w:val="Quote"/>
    <w:uiPriority w:val="29"/>
    <w:rsid w:val="00A40D1C"/>
    <w:rPr>
      <w:i/>
      <w:iCs/>
      <w:color w:val="404040" w:themeColor="text1" w:themeTint="BF"/>
    </w:rPr>
  </w:style>
  <w:style w:type="paragraph" w:styleId="ListParagraph">
    <w:name w:val="List Paragraph"/>
    <w:basedOn w:val="Normal"/>
    <w:uiPriority w:val="34"/>
    <w:qFormat/>
    <w:rsid w:val="00A40D1C"/>
    <w:pPr>
      <w:ind w:left="720"/>
      <w:contextualSpacing/>
    </w:pPr>
  </w:style>
  <w:style w:type="character" w:styleId="IntenseEmphasis">
    <w:name w:val="Intense Emphasis"/>
    <w:basedOn w:val="DefaultParagraphFont"/>
    <w:uiPriority w:val="21"/>
    <w:qFormat/>
    <w:rsid w:val="00A40D1C"/>
    <w:rPr>
      <w:i/>
      <w:iCs/>
      <w:color w:val="0F4761" w:themeColor="accent1" w:themeShade="BF"/>
    </w:rPr>
  </w:style>
  <w:style w:type="paragraph" w:styleId="IntenseQuote">
    <w:name w:val="Intense Quote"/>
    <w:basedOn w:val="Normal"/>
    <w:next w:val="Normal"/>
    <w:link w:val="IntenseQuoteChar"/>
    <w:uiPriority w:val="30"/>
    <w:qFormat/>
    <w:rsid w:val="00A40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D1C"/>
    <w:rPr>
      <w:i/>
      <w:iCs/>
      <w:color w:val="0F4761" w:themeColor="accent1" w:themeShade="BF"/>
    </w:rPr>
  </w:style>
  <w:style w:type="character" w:styleId="IntenseReference">
    <w:name w:val="Intense Reference"/>
    <w:basedOn w:val="DefaultParagraphFont"/>
    <w:uiPriority w:val="32"/>
    <w:qFormat/>
    <w:rsid w:val="00A40D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Hardy Dorsey</dc:creator>
  <cp:keywords/>
  <dc:description/>
  <cp:lastModifiedBy>June Hardy Dorsey</cp:lastModifiedBy>
  <cp:revision>3</cp:revision>
  <dcterms:created xsi:type="dcterms:W3CDTF">2025-09-24T14:09:00Z</dcterms:created>
  <dcterms:modified xsi:type="dcterms:W3CDTF">2025-09-24T14:21:00Z</dcterms:modified>
</cp:coreProperties>
</file>